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58" w:type="dxa"/>
        <w:tblBorders>
          <w:top w:val="single" w:sz="18" w:space="0" w:color="E36C0A" w:themeColor="accent6" w:themeShade="BF"/>
          <w:left w:val="single" w:sz="18" w:space="0" w:color="E36C0A" w:themeColor="accent6" w:themeShade="BF"/>
          <w:bottom w:val="single" w:sz="18" w:space="0" w:color="E36C0A" w:themeColor="accent6" w:themeShade="BF"/>
          <w:right w:val="single" w:sz="18" w:space="0" w:color="E36C0A" w:themeColor="accent6" w:themeShade="BF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336"/>
        <w:gridCol w:w="337"/>
        <w:gridCol w:w="336"/>
        <w:gridCol w:w="336"/>
        <w:gridCol w:w="336"/>
        <w:gridCol w:w="336"/>
        <w:gridCol w:w="337"/>
        <w:gridCol w:w="337"/>
        <w:gridCol w:w="367"/>
        <w:gridCol w:w="366"/>
        <w:gridCol w:w="365"/>
        <w:gridCol w:w="363"/>
        <w:gridCol w:w="361"/>
        <w:gridCol w:w="360"/>
        <w:gridCol w:w="434"/>
        <w:gridCol w:w="190"/>
        <w:gridCol w:w="512"/>
        <w:gridCol w:w="26"/>
        <w:gridCol w:w="357"/>
        <w:gridCol w:w="355"/>
        <w:gridCol w:w="363"/>
        <w:gridCol w:w="135"/>
        <w:gridCol w:w="236"/>
        <w:gridCol w:w="103"/>
        <w:gridCol w:w="133"/>
        <w:gridCol w:w="204"/>
        <w:gridCol w:w="477"/>
        <w:gridCol w:w="337"/>
        <w:gridCol w:w="337"/>
        <w:gridCol w:w="337"/>
        <w:gridCol w:w="286"/>
        <w:gridCol w:w="51"/>
        <w:gridCol w:w="339"/>
        <w:gridCol w:w="337"/>
      </w:tblGrid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0B04" w:rsidTr="00AF0B04">
        <w:tc>
          <w:tcPr>
            <w:tcW w:w="336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6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6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6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6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6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4554" w:type="dxa"/>
            <w:gridSpan w:val="14"/>
            <w:shd w:val="clear" w:color="auto" w:fill="FDE9D9" w:themeFill="accent6" w:themeFillTint="33"/>
          </w:tcPr>
          <w:p w:rsidR="0016039C" w:rsidRDefault="0016039C" w:rsidP="0016039C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4A2A4130" wp14:editId="5213ABCC">
                  <wp:extent cx="2291938" cy="552350"/>
                  <wp:effectExtent l="0" t="0" r="0" b="635"/>
                  <wp:docPr id="3" name="Picture 3" descr="C:\Users\gordon.MHRMB\Desktop\Trrimmed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ordon.MHRMB\Desktop\Trrimmed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0879" cy="55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16039C" w:rsidRDefault="0016039C"/>
        </w:tc>
        <w:tc>
          <w:tcPr>
            <w:tcW w:w="477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16039C" w:rsidRDefault="0016039C"/>
        </w:tc>
        <w:tc>
          <w:tcPr>
            <w:tcW w:w="339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shd w:val="clear" w:color="auto" w:fill="FDE9D9" w:themeFill="accent6" w:themeFillTint="33"/>
          </w:tcPr>
          <w:p w:rsidR="0016039C" w:rsidRDefault="0016039C"/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54D2F" w:rsidRPr="00B34E1F" w:rsidRDefault="00554D2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039C" w:rsidTr="00AF0B04">
        <w:tc>
          <w:tcPr>
            <w:tcW w:w="336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6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9410" w:type="dxa"/>
            <w:gridSpan w:val="31"/>
            <w:shd w:val="clear" w:color="auto" w:fill="FDE9D9" w:themeFill="accent6" w:themeFillTint="33"/>
          </w:tcPr>
          <w:p w:rsidR="0016039C" w:rsidRDefault="00B34E1F" w:rsidP="001603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Application </w:t>
            </w:r>
            <w:r w:rsidR="0016039C" w:rsidRPr="0016039C">
              <w:rPr>
                <w:rFonts w:ascii="Arial" w:hAnsi="Arial" w:cs="Arial"/>
              </w:rPr>
              <w:t xml:space="preserve"> for an authority to place a portable sign </w:t>
            </w:r>
            <w:r>
              <w:rPr>
                <w:rFonts w:ascii="Arial" w:hAnsi="Arial" w:cs="Arial"/>
              </w:rPr>
              <w:t xml:space="preserve">on or </w:t>
            </w:r>
            <w:r w:rsidR="0016039C" w:rsidRPr="0016039C">
              <w:rPr>
                <w:rFonts w:ascii="Arial" w:hAnsi="Arial" w:cs="Arial"/>
              </w:rPr>
              <w:t>nearby my commercial</w:t>
            </w:r>
          </w:p>
          <w:p w:rsidR="0016039C" w:rsidRPr="0016039C" w:rsidRDefault="0016039C" w:rsidP="001603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premises on </w:t>
            </w:r>
            <w:r w:rsidRPr="0016039C">
              <w:rPr>
                <w:rFonts w:ascii="Arial" w:hAnsi="Arial" w:cs="Arial"/>
              </w:rPr>
              <w:t>Crown Land within the Mount Hotham Alpine Resort</w:t>
            </w:r>
          </w:p>
        </w:tc>
        <w:tc>
          <w:tcPr>
            <w:tcW w:w="339" w:type="dxa"/>
            <w:shd w:val="clear" w:color="auto" w:fill="FDE9D9" w:themeFill="accent6" w:themeFillTint="33"/>
          </w:tcPr>
          <w:p w:rsidR="0016039C" w:rsidRDefault="0016039C"/>
        </w:tc>
        <w:tc>
          <w:tcPr>
            <w:tcW w:w="337" w:type="dxa"/>
            <w:shd w:val="clear" w:color="auto" w:fill="FDE9D9" w:themeFill="accent6" w:themeFillTint="33"/>
          </w:tcPr>
          <w:p w:rsidR="0016039C" w:rsidRDefault="0016039C"/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0B04" w:rsidRPr="00B34E1F" w:rsidTr="00AF0B04">
        <w:tc>
          <w:tcPr>
            <w:tcW w:w="336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6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6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6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6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6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67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689" w:type="dxa"/>
            <w:gridSpan w:val="11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b/>
                <w:sz w:val="24"/>
              </w:rPr>
            </w:pPr>
            <w:r w:rsidRPr="00B34E1F">
              <w:rPr>
                <w:rFonts w:ascii="Arial" w:hAnsi="Arial" w:cs="Arial"/>
                <w:b/>
                <w:smallCaps/>
                <w:sz w:val="24"/>
              </w:rPr>
              <w:t>please use block letters</w:t>
            </w:r>
          </w:p>
        </w:tc>
        <w:tc>
          <w:tcPr>
            <w:tcW w:w="498" w:type="dxa"/>
            <w:gridSpan w:val="2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477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9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16039C" w:rsidRPr="00B34E1F" w:rsidRDefault="0016039C" w:rsidP="00846974">
            <w:pPr>
              <w:jc w:val="center"/>
              <w:rPr>
                <w:sz w:val="24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54" w:type="dxa"/>
            <w:gridSpan w:val="7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  <w:r w:rsidRPr="003F7377">
              <w:rPr>
                <w:rFonts w:ascii="Arial" w:hAnsi="Arial" w:cs="Arial"/>
              </w:rPr>
              <w:t>First Name :</w:t>
            </w:r>
          </w:p>
        </w:tc>
        <w:tc>
          <w:tcPr>
            <w:tcW w:w="2953" w:type="dxa"/>
            <w:gridSpan w:val="8"/>
            <w:shd w:val="clear" w:color="auto" w:fill="auto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38" w:type="dxa"/>
            <w:gridSpan w:val="7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Last Name :</w:t>
            </w:r>
          </w:p>
        </w:tc>
        <w:tc>
          <w:tcPr>
            <w:tcW w:w="2840" w:type="dxa"/>
            <w:gridSpan w:val="11"/>
            <w:shd w:val="clear" w:color="auto" w:fill="auto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16039C" w:rsidRPr="00B34E1F" w:rsidRDefault="0016039C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54" w:type="dxa"/>
            <w:gridSpan w:val="7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  <w:r w:rsidRPr="003F7377">
              <w:rPr>
                <w:rFonts w:ascii="Arial" w:hAnsi="Arial" w:cs="Arial"/>
              </w:rPr>
              <w:t>On mountain address :</w:t>
            </w:r>
          </w:p>
        </w:tc>
        <w:tc>
          <w:tcPr>
            <w:tcW w:w="7731" w:type="dxa"/>
            <w:gridSpan w:val="26"/>
            <w:shd w:val="clear" w:color="auto" w:fill="auto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54" w:type="dxa"/>
            <w:gridSpan w:val="7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  <w:r w:rsidRPr="003F7377">
              <w:rPr>
                <w:rFonts w:ascii="Arial" w:hAnsi="Arial" w:cs="Arial"/>
              </w:rPr>
              <w:t>On mountain phone</w:t>
            </w:r>
            <w:r>
              <w:rPr>
                <w:rFonts w:ascii="Arial" w:hAnsi="Arial" w:cs="Arial"/>
              </w:rPr>
              <w:t xml:space="preserve"> : </w:t>
            </w:r>
          </w:p>
        </w:tc>
        <w:tc>
          <w:tcPr>
            <w:tcW w:w="2953" w:type="dxa"/>
            <w:gridSpan w:val="8"/>
            <w:shd w:val="clear" w:color="auto" w:fill="auto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38" w:type="dxa"/>
            <w:gridSpan w:val="7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Mobile :</w:t>
            </w:r>
          </w:p>
        </w:tc>
        <w:tc>
          <w:tcPr>
            <w:tcW w:w="2840" w:type="dxa"/>
            <w:gridSpan w:val="11"/>
            <w:shd w:val="clear" w:color="auto" w:fill="auto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077F38" w:rsidRPr="00B34E1F" w:rsidRDefault="00077F3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54" w:type="dxa"/>
            <w:gridSpan w:val="7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  <w:r w:rsidRPr="003F7377">
              <w:rPr>
                <w:rFonts w:ascii="Arial" w:hAnsi="Arial" w:cs="Arial"/>
              </w:rPr>
              <w:t>Business name :</w:t>
            </w:r>
          </w:p>
        </w:tc>
        <w:tc>
          <w:tcPr>
            <w:tcW w:w="7731" w:type="dxa"/>
            <w:gridSpan w:val="26"/>
            <w:shd w:val="clear" w:color="auto" w:fill="auto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531148" w:rsidRPr="00B34E1F" w:rsidRDefault="0053114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54" w:type="dxa"/>
            <w:gridSpan w:val="7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  <w:r w:rsidRPr="003F7377">
              <w:rPr>
                <w:rFonts w:ascii="Arial" w:hAnsi="Arial" w:cs="Arial"/>
              </w:rPr>
              <w:t>Business address :</w:t>
            </w:r>
          </w:p>
        </w:tc>
        <w:tc>
          <w:tcPr>
            <w:tcW w:w="7731" w:type="dxa"/>
            <w:gridSpan w:val="26"/>
            <w:shd w:val="clear" w:color="auto" w:fill="auto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13184" w:rsidRPr="0016039C" w:rsidRDefault="00A1318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967198" w:rsidRPr="00B34E1F" w:rsidRDefault="00967198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967198" w:rsidRPr="00B34E1F" w:rsidRDefault="00967198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967198" w:rsidRPr="00B34E1F" w:rsidRDefault="00967198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967198" w:rsidRPr="00B34E1F" w:rsidRDefault="00967198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967198" w:rsidRPr="00B34E1F" w:rsidRDefault="00967198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967198" w:rsidRPr="00B34E1F" w:rsidRDefault="00967198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967198" w:rsidRPr="00B34E1F" w:rsidRDefault="00967198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967198" w:rsidRPr="00B34E1F" w:rsidRDefault="00967198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967198" w:rsidRPr="00B34E1F" w:rsidRDefault="00967198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81" w:type="dxa"/>
            <w:gridSpan w:val="2"/>
            <w:tcBorders>
              <w:bottom w:val="nil"/>
            </w:tcBorders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tcBorders>
              <w:bottom w:val="nil"/>
            </w:tcBorders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tcBorders>
              <w:bottom w:val="nil"/>
            </w:tcBorders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tcBorders>
              <w:bottom w:val="nil"/>
            </w:tcBorders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6" w:type="dxa"/>
            <w:tcBorders>
              <w:bottom w:val="nil"/>
            </w:tcBorders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0" w:type="dxa"/>
            <w:gridSpan w:val="2"/>
            <w:tcBorders>
              <w:bottom w:val="nil"/>
            </w:tcBorders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967198" w:rsidRPr="00B34E1F" w:rsidRDefault="0096719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FDE9D9" w:themeFill="accent6" w:themeFillTint="33"/>
            <w:vAlign w:val="center"/>
          </w:tcPr>
          <w:p w:rsidR="00AF0B04" w:rsidRPr="003F7377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18" w:type="dxa"/>
            <w:gridSpan w:val="6"/>
            <w:shd w:val="clear" w:color="auto" w:fill="FDE9D9" w:themeFill="accent6" w:themeFillTint="33"/>
            <w:vAlign w:val="center"/>
          </w:tcPr>
          <w:p w:rsidR="00AF0B04" w:rsidRPr="003F7377" w:rsidRDefault="00AF0B04" w:rsidP="00B34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Business phone :</w:t>
            </w:r>
          </w:p>
        </w:tc>
        <w:tc>
          <w:tcPr>
            <w:tcW w:w="2953" w:type="dxa"/>
            <w:gridSpan w:val="8"/>
            <w:shd w:val="clear" w:color="auto" w:fill="auto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6"/>
            <w:shd w:val="clear" w:color="auto" w:fill="FDE9D9" w:themeFill="accent6" w:themeFillTint="33"/>
            <w:vAlign w:val="center"/>
          </w:tcPr>
          <w:p w:rsidR="00AF0B04" w:rsidRPr="0016039C" w:rsidRDefault="00AF0B04" w:rsidP="00AF0B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 Address:</w:t>
            </w:r>
          </w:p>
        </w:tc>
        <w:tc>
          <w:tcPr>
            <w:tcW w:w="607" w:type="dxa"/>
            <w:gridSpan w:val="4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81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E84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AF0B04" w:rsidRPr="00B34E1F" w:rsidRDefault="00AF0B04" w:rsidP="00587F9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81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0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424" w:type="dxa"/>
            <w:gridSpan w:val="10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  <w:r w:rsidRPr="003F7377">
              <w:rPr>
                <w:rFonts w:ascii="Arial" w:hAnsi="Arial" w:cs="Arial"/>
              </w:rPr>
              <w:t>Position held within business:</w:t>
            </w:r>
          </w:p>
        </w:tc>
        <w:tc>
          <w:tcPr>
            <w:tcW w:w="3821" w:type="dxa"/>
            <w:gridSpan w:val="12"/>
            <w:shd w:val="clear" w:color="auto" w:fill="auto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6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02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83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81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0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73" w:type="dxa"/>
            <w:gridSpan w:val="14"/>
            <w:shd w:val="clear" w:color="auto" w:fill="FDE9D9" w:themeFill="accent6" w:themeFillTint="33"/>
            <w:vAlign w:val="center"/>
          </w:tcPr>
          <w:p w:rsidR="00AF0B04" w:rsidRPr="0016039C" w:rsidRDefault="00AF0B04" w:rsidP="00AF0B04">
            <w:pPr>
              <w:rPr>
                <w:rFonts w:ascii="Arial" w:hAnsi="Arial" w:cs="Arial"/>
              </w:rPr>
            </w:pPr>
            <w:r w:rsidRPr="003F7377">
              <w:rPr>
                <w:rFonts w:ascii="Arial" w:hAnsi="Arial" w:cs="Arial"/>
              </w:rPr>
              <w:t>Copy of</w:t>
            </w:r>
            <w:r>
              <w:rPr>
                <w:rFonts w:ascii="Arial" w:hAnsi="Arial" w:cs="Arial"/>
              </w:rPr>
              <w:t xml:space="preserve"> proposed </w:t>
            </w:r>
            <w:r w:rsidRPr="003F7377">
              <w:rPr>
                <w:rFonts w:ascii="Arial" w:hAnsi="Arial" w:cs="Arial"/>
              </w:rPr>
              <w:t>sign</w:t>
            </w:r>
            <w:r>
              <w:rPr>
                <w:rFonts w:ascii="Arial" w:hAnsi="Arial" w:cs="Arial"/>
              </w:rPr>
              <w:t xml:space="preserve"> and insurance policy</w:t>
            </w:r>
            <w:r w:rsidRPr="003F7377">
              <w:rPr>
                <w:rFonts w:ascii="Arial" w:hAnsi="Arial" w:cs="Arial"/>
              </w:rPr>
              <w:t xml:space="preserve"> is attached:</w:t>
            </w:r>
          </w:p>
        </w:tc>
        <w:tc>
          <w:tcPr>
            <w:tcW w:w="624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3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55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AF0B04">
            <w:r>
              <w:rPr>
                <w:rFonts w:ascii="Arial" w:hAnsi="Arial" w:cs="Arial"/>
              </w:rPr>
              <w:t>No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6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02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83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81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0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c>
          <w:tcPr>
            <w:tcW w:w="336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4152" w:type="dxa"/>
            <w:gridSpan w:val="12"/>
            <w:shd w:val="clear" w:color="auto" w:fill="FDE9D9" w:themeFill="accent6" w:themeFillTint="33"/>
          </w:tcPr>
          <w:p w:rsidR="00AF0B04" w:rsidRPr="0016039C" w:rsidRDefault="00AF0B04" w:rsidP="00B34E1F">
            <w:pPr>
              <w:rPr>
                <w:rFonts w:ascii="Arial" w:hAnsi="Arial" w:cs="Arial"/>
              </w:rPr>
            </w:pPr>
            <w:r w:rsidRPr="003F7377">
              <w:rPr>
                <w:rFonts w:ascii="Arial" w:hAnsi="Arial" w:cs="Arial"/>
              </w:rPr>
              <w:t xml:space="preserve">Description of </w:t>
            </w:r>
            <w:r>
              <w:rPr>
                <w:rFonts w:ascii="Arial" w:hAnsi="Arial" w:cs="Arial"/>
              </w:rPr>
              <w:t xml:space="preserve">location of </w:t>
            </w:r>
            <w:r w:rsidRPr="003F7377">
              <w:rPr>
                <w:rFonts w:ascii="Arial" w:hAnsi="Arial" w:cs="Arial"/>
              </w:rPr>
              <w:t>proposed sign:</w:t>
            </w:r>
          </w:p>
        </w:tc>
        <w:tc>
          <w:tcPr>
            <w:tcW w:w="361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702" w:type="dxa"/>
            <w:gridSpan w:val="2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83" w:type="dxa"/>
            <w:gridSpan w:val="2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90" w:type="dxa"/>
            <w:gridSpan w:val="2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5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3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1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434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83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90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5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3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1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434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702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83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90" w:type="dxa"/>
            <w:gridSpan w:val="2"/>
            <w:shd w:val="clear" w:color="auto" w:fill="auto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02" w:type="dxa"/>
            <w:gridSpan w:val="2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83" w:type="dxa"/>
            <w:gridSpan w:val="2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81" w:type="dxa"/>
            <w:gridSpan w:val="2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6" w:type="dxa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90" w:type="dxa"/>
            <w:gridSpan w:val="2"/>
            <w:tcBorders>
              <w:bottom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 w:rsidP="005D40F5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c>
          <w:tcPr>
            <w:tcW w:w="336" w:type="dxa"/>
            <w:tcBorders>
              <w:right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2354" w:type="dxa"/>
            <w:gridSpan w:val="7"/>
            <w:tcBorders>
              <w:top w:val="single" w:sz="8" w:space="0" w:color="E36C0A" w:themeColor="accent6" w:themeShade="BF"/>
              <w:left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CA67BD" w:rsidRDefault="00AF0B04" w:rsidP="005D40F5">
            <w:pPr>
              <w:widowControl w:val="0"/>
              <w:kinsoku w:val="0"/>
              <w:ind w:right="144"/>
              <w:jc w:val="both"/>
              <w:outlineLvl w:val="0"/>
              <w:rPr>
                <w:rFonts w:ascii="Arial" w:hAnsi="Arial" w:cs="Arial"/>
                <w:sz w:val="20"/>
              </w:rPr>
            </w:pPr>
            <w:r w:rsidRPr="00CA67BD">
              <w:rPr>
                <w:rFonts w:ascii="Arial" w:eastAsiaTheme="minorEastAsia" w:hAnsi="Arial" w:cs="Arial"/>
                <w:b/>
                <w:bCs/>
                <w:w w:val="110"/>
                <w:sz w:val="20"/>
                <w:lang w:val="en-AU" w:eastAsia="en-AU"/>
              </w:rPr>
              <w:t>Board Approval</w:t>
            </w:r>
          </w:p>
        </w:tc>
        <w:tc>
          <w:tcPr>
            <w:tcW w:w="337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67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66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65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63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61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434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702" w:type="dxa"/>
            <w:gridSpan w:val="2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83" w:type="dxa"/>
            <w:gridSpan w:val="2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single" w:sz="8" w:space="0" w:color="E36C0A" w:themeColor="accent6" w:themeShade="BF"/>
              <w:bottom w:val="nil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90" w:type="dxa"/>
            <w:gridSpan w:val="2"/>
            <w:tcBorders>
              <w:top w:val="single" w:sz="8" w:space="0" w:color="E36C0A" w:themeColor="accent6" w:themeShade="BF"/>
              <w:bottom w:val="nil"/>
              <w:right w:val="single" w:sz="8" w:space="0" w:color="E36C0A" w:themeColor="accent6" w:themeShade="BF"/>
            </w:tcBorders>
            <w:shd w:val="clear" w:color="auto" w:fill="auto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left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</w:tr>
      <w:tr w:rsidR="00AF0B04" w:rsidRPr="0016039C" w:rsidTr="00AF0B04">
        <w:tc>
          <w:tcPr>
            <w:tcW w:w="336" w:type="dxa"/>
            <w:tcBorders>
              <w:right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  <w:tc>
          <w:tcPr>
            <w:tcW w:w="10085" w:type="dxa"/>
            <w:gridSpan w:val="33"/>
            <w:tcBorders>
              <w:top w:val="nil"/>
              <w:left w:val="single" w:sz="8" w:space="0" w:color="E36C0A" w:themeColor="accent6" w:themeShade="BF"/>
              <w:bottom w:val="single" w:sz="8" w:space="0" w:color="E36C0A" w:themeColor="accent6" w:themeShade="BF"/>
              <w:right w:val="single" w:sz="8" w:space="0" w:color="E36C0A" w:themeColor="accent6" w:themeShade="BF"/>
            </w:tcBorders>
            <w:shd w:val="clear" w:color="auto" w:fill="auto"/>
          </w:tcPr>
          <w:p w:rsidR="00AF0B04" w:rsidRPr="00CA67BD" w:rsidRDefault="00AF0B04" w:rsidP="005D40F5">
            <w:pPr>
              <w:rPr>
                <w:rFonts w:ascii="Arial" w:hAnsi="Arial" w:cs="Arial"/>
                <w:sz w:val="18"/>
                <w:szCs w:val="20"/>
                <w:lang w:val="en-AU"/>
              </w:rPr>
            </w:pPr>
            <w:r w:rsidRPr="00CA67BD">
              <w:rPr>
                <w:rFonts w:ascii="Arial" w:hAnsi="Arial" w:cs="Arial"/>
                <w:sz w:val="18"/>
                <w:szCs w:val="20"/>
                <w:lang w:val="en-AU"/>
              </w:rPr>
              <w:t>Approval of portable signs will be subject to the following rules and restrictions:</w:t>
            </w:r>
          </w:p>
          <w:p w:rsidR="00AF0B04" w:rsidRPr="00CA67BD" w:rsidRDefault="00AF0B04" w:rsidP="005D40F5">
            <w:pPr>
              <w:widowControl w:val="0"/>
              <w:numPr>
                <w:ilvl w:val="0"/>
                <w:numId w:val="1"/>
              </w:numPr>
              <w:kinsoku w:val="0"/>
              <w:ind w:left="198" w:right="144" w:hanging="198"/>
              <w:contextualSpacing/>
              <w:jc w:val="both"/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</w:pP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>Maximum size 1.0 metres x 1.0 metres.</w:t>
            </w:r>
          </w:p>
          <w:p w:rsidR="00AF0B04" w:rsidRPr="00CA67BD" w:rsidRDefault="00AF0B04" w:rsidP="005D40F5">
            <w:pPr>
              <w:widowControl w:val="0"/>
              <w:numPr>
                <w:ilvl w:val="0"/>
                <w:numId w:val="1"/>
              </w:numPr>
              <w:kinsoku w:val="0"/>
              <w:ind w:left="198" w:right="144" w:hanging="198"/>
              <w:contextualSpacing/>
              <w:jc w:val="both"/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</w:pP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>A maximum of one sign will be permitted per business premises on either private or public land in zone CDZ1 or RDZ1.</w:t>
            </w:r>
          </w:p>
          <w:p w:rsidR="00AF0B04" w:rsidRPr="00CA67BD" w:rsidRDefault="00AF0B04" w:rsidP="005D40F5">
            <w:pPr>
              <w:widowControl w:val="0"/>
              <w:numPr>
                <w:ilvl w:val="0"/>
                <w:numId w:val="1"/>
              </w:numPr>
              <w:kinsoku w:val="0"/>
              <w:ind w:left="198" w:right="144" w:hanging="198"/>
              <w:contextualSpacing/>
              <w:jc w:val="both"/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</w:pP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>Sandwich Board signs must be permanently open or able to be securely locked open to present accidental or unintended closing</w:t>
            </w:r>
          </w:p>
          <w:p w:rsidR="00AF0B04" w:rsidRPr="00CA67BD" w:rsidRDefault="00AF0B04" w:rsidP="005D40F5">
            <w:pPr>
              <w:widowControl w:val="0"/>
              <w:numPr>
                <w:ilvl w:val="0"/>
                <w:numId w:val="1"/>
              </w:numPr>
              <w:kinsoku w:val="0"/>
              <w:spacing w:before="36"/>
              <w:ind w:left="198" w:right="144" w:hanging="198"/>
              <w:contextualSpacing/>
              <w:jc w:val="both"/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</w:pP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>Sandwich board signs will be permitted only where they are in accordance with the design guidelines</w:t>
            </w:r>
            <w:r w:rsidRPr="00CA67BD">
              <w:rPr>
                <w:rFonts w:ascii="Arial" w:eastAsiaTheme="minorEastAsia" w:hAnsi="Arial" w:cs="Arial"/>
                <w:spacing w:val="-2"/>
                <w:sz w:val="18"/>
                <w:szCs w:val="20"/>
                <w:lang w:val="en-AU" w:eastAsia="en-AU"/>
              </w:rPr>
              <w:t xml:space="preserve">. Such signs are to have a design theme which is compatible with other street </w:t>
            </w: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 xml:space="preserve">furniture, be professionally made and painted, be placed so that pedestrian areas are uncluttered and </w:t>
            </w:r>
            <w:r w:rsidRPr="00CA67BD">
              <w:rPr>
                <w:rFonts w:ascii="Arial" w:eastAsiaTheme="minorEastAsia" w:hAnsi="Arial" w:cs="Arial"/>
                <w:spacing w:val="-2"/>
                <w:sz w:val="18"/>
                <w:szCs w:val="20"/>
                <w:lang w:val="en-AU" w:eastAsia="en-AU"/>
              </w:rPr>
              <w:t xml:space="preserve">access and egress from buildings, shops and cars is unimpeded and be aimed at informing the pedestrian, </w:t>
            </w: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>rather than the driver.</w:t>
            </w:r>
          </w:p>
          <w:p w:rsidR="00AF0B04" w:rsidRPr="00CA67BD" w:rsidRDefault="00AF0B04" w:rsidP="005D40F5">
            <w:pPr>
              <w:widowControl w:val="0"/>
              <w:numPr>
                <w:ilvl w:val="0"/>
                <w:numId w:val="1"/>
              </w:numPr>
              <w:kinsoku w:val="0"/>
              <w:spacing w:before="36"/>
              <w:ind w:left="198" w:right="144" w:hanging="198"/>
              <w:contextualSpacing/>
              <w:jc w:val="both"/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</w:pP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 xml:space="preserve">Sandwich boards are to be safely tethered. </w:t>
            </w:r>
          </w:p>
          <w:p w:rsidR="00AF0B04" w:rsidRPr="00CA67BD" w:rsidRDefault="00AF0B04" w:rsidP="005D40F5">
            <w:pPr>
              <w:widowControl w:val="0"/>
              <w:numPr>
                <w:ilvl w:val="0"/>
                <w:numId w:val="1"/>
              </w:numPr>
              <w:kinsoku w:val="0"/>
              <w:spacing w:before="36"/>
              <w:ind w:left="198" w:right="144" w:hanging="198"/>
              <w:contextualSpacing/>
              <w:jc w:val="both"/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</w:pP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>The location, placement or number of the signs must not cause an obstruction or danger. .</w:t>
            </w:r>
          </w:p>
          <w:p w:rsidR="00AF0B04" w:rsidRPr="00CA67BD" w:rsidRDefault="00AF0B04" w:rsidP="005D40F5">
            <w:pPr>
              <w:widowControl w:val="0"/>
              <w:numPr>
                <w:ilvl w:val="0"/>
                <w:numId w:val="1"/>
              </w:numPr>
              <w:kinsoku w:val="0"/>
              <w:spacing w:before="36"/>
              <w:ind w:left="198" w:right="144" w:hanging="198"/>
              <w:contextualSpacing/>
              <w:jc w:val="both"/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</w:pP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>In the interest of safety an authorised officer may direct that a sign not be placed on Crown land or in a particular location on Crown land and may direct the removal of a sign from Crown land. Failure to abide by such a direction is an offence.</w:t>
            </w:r>
          </w:p>
          <w:p w:rsidR="00AF0B04" w:rsidRPr="00CA67BD" w:rsidRDefault="00AF0B04" w:rsidP="005D40F5">
            <w:pPr>
              <w:widowControl w:val="0"/>
              <w:numPr>
                <w:ilvl w:val="0"/>
                <w:numId w:val="1"/>
              </w:numPr>
              <w:kinsoku w:val="0"/>
              <w:spacing w:before="36"/>
              <w:ind w:left="198" w:right="144" w:hanging="198"/>
              <w:contextualSpacing/>
              <w:jc w:val="both"/>
              <w:rPr>
                <w:rFonts w:ascii="Arial" w:hAnsi="Arial" w:cs="Arial"/>
                <w:sz w:val="18"/>
              </w:rPr>
            </w:pP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>Signs in breach of these requirements may be seized and removed.</w:t>
            </w:r>
          </w:p>
          <w:p w:rsidR="00AF0B04" w:rsidRPr="00CA67BD" w:rsidRDefault="00AF0B04" w:rsidP="005D40F5">
            <w:pPr>
              <w:widowControl w:val="0"/>
              <w:numPr>
                <w:ilvl w:val="0"/>
                <w:numId w:val="1"/>
              </w:numPr>
              <w:kinsoku w:val="0"/>
              <w:spacing w:before="36" w:after="80"/>
              <w:ind w:left="198" w:right="144" w:hanging="198"/>
              <w:contextualSpacing/>
              <w:jc w:val="both"/>
              <w:rPr>
                <w:rFonts w:ascii="Arial" w:hAnsi="Arial" w:cs="Arial"/>
                <w:sz w:val="18"/>
              </w:rPr>
            </w:pPr>
            <w:r w:rsidRPr="00CA67BD">
              <w:rPr>
                <w:rFonts w:ascii="Arial" w:eastAsiaTheme="minorEastAsia" w:hAnsi="Arial" w:cs="Arial"/>
                <w:sz w:val="18"/>
                <w:szCs w:val="20"/>
                <w:lang w:val="en-AU" w:eastAsia="en-AU"/>
              </w:rPr>
              <w:t xml:space="preserve">The owner of the sign is to hold public liability insurance which covers the sign and indemnifies the </w:t>
            </w:r>
            <w:r w:rsidRPr="00CA67BD">
              <w:rPr>
                <w:rFonts w:ascii="Arial" w:eastAsiaTheme="minorEastAsia" w:hAnsi="Arial" w:cs="Arial"/>
                <w:spacing w:val="1"/>
                <w:sz w:val="18"/>
                <w:szCs w:val="20"/>
                <w:lang w:val="en-AU" w:eastAsia="en-AU"/>
              </w:rPr>
              <w:t xml:space="preserve">Board to the value of $10 million. </w:t>
            </w:r>
            <w:r w:rsidRPr="00AF0B04">
              <w:t>(Copy of insurance policy must be attached to application).</w:t>
            </w:r>
          </w:p>
        </w:tc>
        <w:tc>
          <w:tcPr>
            <w:tcW w:w="337" w:type="dxa"/>
            <w:tcBorders>
              <w:left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16039C" w:rsidRDefault="00AF0B04" w:rsidP="005D40F5">
            <w:pPr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7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8" w:space="0" w:color="E36C0A" w:themeColor="accent6" w:themeShade="BF"/>
            </w:tcBorders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0B04" w:rsidRPr="0016039C" w:rsidTr="00AF0B04">
        <w:tc>
          <w:tcPr>
            <w:tcW w:w="336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9410" w:type="dxa"/>
            <w:gridSpan w:val="31"/>
            <w:shd w:val="clear" w:color="auto" w:fill="FDE9D9" w:themeFill="accent6" w:themeFillTint="33"/>
          </w:tcPr>
          <w:p w:rsidR="00AF0B04" w:rsidRPr="00967198" w:rsidRDefault="00AF0B04" w:rsidP="00967198">
            <w:pPr>
              <w:rPr>
                <w:rFonts w:ascii="Arial" w:hAnsi="Arial" w:cs="Arial"/>
              </w:rPr>
            </w:pPr>
            <w:r w:rsidRPr="00967198">
              <w:rPr>
                <w:rFonts w:ascii="Arial" w:hAnsi="Arial" w:cs="Arial"/>
              </w:rPr>
              <w:t>I have read and understood the rules and restrictions concerning portable signs and agree to abide by the rules and restriction</w:t>
            </w:r>
            <w:r>
              <w:rPr>
                <w:rFonts w:ascii="Arial" w:hAnsi="Arial" w:cs="Arial"/>
              </w:rPr>
              <w:t>s</w:t>
            </w:r>
            <w:r w:rsidRPr="00967198">
              <w:rPr>
                <w:rFonts w:ascii="Arial" w:hAnsi="Arial" w:cs="Arial"/>
              </w:rPr>
              <w:t xml:space="preserve"> and hereby apply for an authority.</w:t>
            </w:r>
          </w:p>
          <w:p w:rsidR="00AF0B04" w:rsidRPr="00967198" w:rsidRDefault="00AF0B04" w:rsidP="00967198">
            <w:pPr>
              <w:rPr>
                <w:rFonts w:ascii="Arial" w:hAnsi="Arial" w:cs="Arial"/>
              </w:rPr>
            </w:pPr>
            <w:r w:rsidRPr="00967198">
              <w:rPr>
                <w:rFonts w:ascii="Arial" w:hAnsi="Arial" w:cs="Arial"/>
              </w:rPr>
              <w:t>I have authority to make this application on behalf of the business.</w:t>
            </w:r>
          </w:p>
        </w:tc>
        <w:tc>
          <w:tcPr>
            <w:tcW w:w="339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16039C" w:rsidRDefault="00AF0B04">
            <w:pPr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54" w:type="dxa"/>
            <w:gridSpan w:val="7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Applicants Signature :</w:t>
            </w:r>
          </w:p>
        </w:tc>
        <w:tc>
          <w:tcPr>
            <w:tcW w:w="4393" w:type="dxa"/>
            <w:gridSpan w:val="13"/>
            <w:shd w:val="clear" w:color="auto" w:fill="auto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74" w:type="dxa"/>
            <w:gridSpan w:val="6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:</w:t>
            </w:r>
          </w:p>
        </w:tc>
        <w:tc>
          <w:tcPr>
            <w:tcW w:w="2164" w:type="dxa"/>
            <w:gridSpan w:val="7"/>
            <w:shd w:val="clear" w:color="auto" w:fill="auto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F0B04" w:rsidRPr="0016039C" w:rsidTr="00AF0B04">
        <w:trPr>
          <w:trHeight w:val="397"/>
        </w:trPr>
        <w:tc>
          <w:tcPr>
            <w:tcW w:w="336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54" w:type="dxa"/>
            <w:gridSpan w:val="7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Staff Witness :</w:t>
            </w:r>
          </w:p>
        </w:tc>
        <w:tc>
          <w:tcPr>
            <w:tcW w:w="4393" w:type="dxa"/>
            <w:gridSpan w:val="13"/>
            <w:shd w:val="clear" w:color="auto" w:fill="auto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7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9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37" w:type="dxa"/>
            <w:shd w:val="clear" w:color="auto" w:fill="FDE9D9" w:themeFill="accent6" w:themeFillTint="33"/>
            <w:vAlign w:val="center"/>
          </w:tcPr>
          <w:p w:rsidR="00AF0B04" w:rsidRPr="0016039C" w:rsidRDefault="00AF0B04" w:rsidP="00B34E1F">
            <w:pPr>
              <w:jc w:val="right"/>
              <w:rPr>
                <w:rFonts w:ascii="Arial" w:hAnsi="Arial" w:cs="Arial"/>
              </w:rPr>
            </w:pPr>
          </w:p>
        </w:tc>
      </w:tr>
      <w:tr w:rsidR="00AF0B04" w:rsidRPr="00B34E1F" w:rsidTr="00AF0B04">
        <w:trPr>
          <w:trHeight w:val="170"/>
        </w:trPr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6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3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1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34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28" w:type="dxa"/>
            <w:gridSpan w:val="3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5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98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7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gridSpan w:val="2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9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7" w:type="dxa"/>
            <w:shd w:val="clear" w:color="auto" w:fill="FDE9D9" w:themeFill="accent6" w:themeFillTint="33"/>
          </w:tcPr>
          <w:p w:rsidR="00AF0B04" w:rsidRPr="00B34E1F" w:rsidRDefault="00AF0B04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967198" w:rsidRPr="00944386" w:rsidRDefault="00967198" w:rsidP="00944386">
      <w:pPr>
        <w:spacing w:after="0" w:line="240" w:lineRule="auto"/>
        <w:rPr>
          <w:rFonts w:ascii="Arial" w:hAnsi="Arial" w:cs="Arial"/>
          <w:sz w:val="8"/>
        </w:rPr>
      </w:pPr>
    </w:p>
    <w:sectPr w:rsidR="00967198" w:rsidRPr="00944386" w:rsidSect="00B34E1F">
      <w:pgSz w:w="12240" w:h="15840"/>
      <w:pgMar w:top="510" w:right="851" w:bottom="39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5BC4"/>
    <w:multiLevelType w:val="hybridMultilevel"/>
    <w:tmpl w:val="7548BAE8"/>
    <w:lvl w:ilvl="0" w:tplc="0C090005">
      <w:start w:val="1"/>
      <w:numFmt w:val="bullet"/>
      <w:lvlText w:val=""/>
      <w:lvlJc w:val="left"/>
      <w:pPr>
        <w:ind w:left="-50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</w:abstractNum>
  <w:abstractNum w:abstractNumId="1">
    <w:nsid w:val="74E71C9A"/>
    <w:multiLevelType w:val="hybridMultilevel"/>
    <w:tmpl w:val="18083C5E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EA"/>
    <w:rsid w:val="00026FF9"/>
    <w:rsid w:val="00077F38"/>
    <w:rsid w:val="000859AD"/>
    <w:rsid w:val="0016039C"/>
    <w:rsid w:val="002E28B1"/>
    <w:rsid w:val="00345513"/>
    <w:rsid w:val="003F7377"/>
    <w:rsid w:val="004169D0"/>
    <w:rsid w:val="0042339E"/>
    <w:rsid w:val="00531148"/>
    <w:rsid w:val="00554D2F"/>
    <w:rsid w:val="00587F9D"/>
    <w:rsid w:val="005D40F5"/>
    <w:rsid w:val="00613FBF"/>
    <w:rsid w:val="00686A8B"/>
    <w:rsid w:val="00711004"/>
    <w:rsid w:val="007B6A4D"/>
    <w:rsid w:val="00846974"/>
    <w:rsid w:val="00853D55"/>
    <w:rsid w:val="008B27B4"/>
    <w:rsid w:val="00930579"/>
    <w:rsid w:val="00944386"/>
    <w:rsid w:val="00967198"/>
    <w:rsid w:val="00A13184"/>
    <w:rsid w:val="00A9235E"/>
    <w:rsid w:val="00AF0B04"/>
    <w:rsid w:val="00AF2E14"/>
    <w:rsid w:val="00B34E1F"/>
    <w:rsid w:val="00C847EA"/>
    <w:rsid w:val="00CA67BD"/>
    <w:rsid w:val="00D8641C"/>
    <w:rsid w:val="00DA3FA9"/>
    <w:rsid w:val="00F0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2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8B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2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8B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Taylor</dc:creator>
  <cp:lastModifiedBy>Kerry Kondraschek</cp:lastModifiedBy>
  <cp:revision>2</cp:revision>
  <cp:lastPrinted>2014-06-24T01:57:00Z</cp:lastPrinted>
  <dcterms:created xsi:type="dcterms:W3CDTF">2015-08-24T00:02:00Z</dcterms:created>
  <dcterms:modified xsi:type="dcterms:W3CDTF">2015-08-24T00:02:00Z</dcterms:modified>
</cp:coreProperties>
</file>